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C2992" w14:textId="76811E8C" w:rsidR="00026D95" w:rsidRPr="008550F4" w:rsidRDefault="008550F4" w:rsidP="008550F4">
      <w:pPr>
        <w:pStyle w:val="FirstParagraph"/>
        <w:jc w:val="right"/>
        <w:rPr>
          <w:rFonts w:ascii="Times New Roman" w:hAnsi="Times New Roman" w:cs="Times New Roman"/>
          <w:i/>
          <w:iCs/>
        </w:rPr>
      </w:pPr>
      <w:r w:rsidRPr="008550F4">
        <w:rPr>
          <w:rFonts w:ascii="Times New Roman" w:hAnsi="Times New Roman" w:cs="Times New Roman"/>
          <w:i/>
          <w:iCs/>
        </w:rPr>
        <w:t>Załącznik nr 1</w:t>
      </w:r>
    </w:p>
    <w:p w14:paraId="79237504" w14:textId="77777777" w:rsidR="00026D95" w:rsidRPr="008550F4" w:rsidRDefault="00484A84" w:rsidP="007708D4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50F4">
        <w:rPr>
          <w:rFonts w:ascii="Times New Roman" w:hAnsi="Times New Roman" w:cs="Times New Roman"/>
          <w:b/>
          <w:bCs/>
        </w:rPr>
        <w:t>PROGRAM STAŻU UCZNIOWSKIEGO</w:t>
      </w:r>
    </w:p>
    <w:p w14:paraId="604D1662" w14:textId="4C71435E" w:rsidR="00026D95" w:rsidRPr="008550F4" w:rsidRDefault="00484A84" w:rsidP="008550F4">
      <w:pPr>
        <w:pStyle w:val="Tekstpodstawowy"/>
        <w:jc w:val="center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do Umowy o organizację stażu uczniowskiego</w:t>
      </w:r>
      <w:r w:rsidR="008550F4" w:rsidRPr="008550F4">
        <w:rPr>
          <w:rFonts w:ascii="Times New Roman" w:hAnsi="Times New Roman" w:cs="Times New Roman"/>
        </w:rPr>
        <w:t xml:space="preserve"> </w:t>
      </w:r>
      <w:r w:rsidRPr="008550F4">
        <w:rPr>
          <w:rFonts w:ascii="Times New Roman" w:hAnsi="Times New Roman" w:cs="Times New Roman"/>
        </w:rPr>
        <w:t>nr ………./2026</w:t>
      </w:r>
    </w:p>
    <w:p w14:paraId="436F0647" w14:textId="77777777" w:rsidR="008550F4" w:rsidRPr="008550F4" w:rsidRDefault="008550F4" w:rsidP="008550F4">
      <w:pPr>
        <w:pStyle w:val="Tekstpodstawowy"/>
        <w:jc w:val="center"/>
        <w:rPr>
          <w:rFonts w:ascii="Times New Roman" w:hAnsi="Times New Roman" w:cs="Times New Roman"/>
        </w:rPr>
      </w:pPr>
    </w:p>
    <w:p w14:paraId="7E719B18" w14:textId="5D1FCBFD" w:rsidR="00026D95" w:rsidRPr="008550F4" w:rsidRDefault="00484A84" w:rsidP="007708D4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550F4">
        <w:rPr>
          <w:rFonts w:ascii="Times New Roman" w:hAnsi="Times New Roman" w:cs="Times New Roman"/>
          <w:b/>
          <w:bCs/>
        </w:rPr>
        <w:t>D</w:t>
      </w:r>
      <w:r w:rsidR="008550F4" w:rsidRPr="008550F4">
        <w:rPr>
          <w:rFonts w:ascii="Times New Roman" w:hAnsi="Times New Roman" w:cs="Times New Roman"/>
          <w:b/>
          <w:bCs/>
        </w:rPr>
        <w:t xml:space="preserve">ane stażysty </w:t>
      </w:r>
    </w:p>
    <w:p w14:paraId="6757D87C" w14:textId="77777777" w:rsidR="00026D95" w:rsidRPr="008550F4" w:rsidRDefault="00484A84" w:rsidP="007708D4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Imię i nazwisko: …………………………………………………………..</w:t>
      </w:r>
    </w:p>
    <w:p w14:paraId="08BE5857" w14:textId="77777777" w:rsidR="007708D4" w:rsidRDefault="007708D4" w:rsidP="007708D4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ACDFB21" w14:textId="68470CAE" w:rsidR="00026D95" w:rsidRPr="008550F4" w:rsidRDefault="008550F4" w:rsidP="007708D4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550F4">
        <w:rPr>
          <w:rFonts w:ascii="Times New Roman" w:hAnsi="Times New Roman" w:cs="Times New Roman"/>
          <w:b/>
          <w:bCs/>
        </w:rPr>
        <w:t>Dane podmiotu przyjmującego na staż</w:t>
      </w:r>
    </w:p>
    <w:p w14:paraId="7B281161" w14:textId="77777777" w:rsidR="00026D95" w:rsidRPr="008550F4" w:rsidRDefault="00484A84" w:rsidP="007708D4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Nazwa: …………………………………………………………..</w:t>
      </w:r>
    </w:p>
    <w:p w14:paraId="50F9E2C7" w14:textId="77777777" w:rsidR="007708D4" w:rsidRDefault="007708D4" w:rsidP="007708D4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2E674BE" w14:textId="355A376F" w:rsidR="00026D95" w:rsidRDefault="008550F4" w:rsidP="007708D4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550F4">
        <w:rPr>
          <w:rFonts w:ascii="Times New Roman" w:hAnsi="Times New Roman" w:cs="Times New Roman"/>
          <w:b/>
          <w:bCs/>
        </w:rPr>
        <w:t>Zakres treści program</w:t>
      </w:r>
      <w:r w:rsidR="008076A3">
        <w:rPr>
          <w:rFonts w:ascii="Times New Roman" w:hAnsi="Times New Roman" w:cs="Times New Roman"/>
          <w:b/>
          <w:bCs/>
        </w:rPr>
        <w:t>u</w:t>
      </w:r>
      <w:r w:rsidR="00507033">
        <w:rPr>
          <w:rFonts w:ascii="Times New Roman" w:hAnsi="Times New Roman" w:cs="Times New Roman"/>
          <w:b/>
          <w:bCs/>
        </w:rPr>
        <w:t xml:space="preserve"> stażu</w:t>
      </w:r>
      <w:r w:rsidR="007708D4" w:rsidRPr="007708D4">
        <w:rPr>
          <w:rFonts w:ascii="Times New Roman" w:hAnsi="Times New Roman" w:cs="Times New Roman"/>
        </w:rPr>
        <w:t>:</w:t>
      </w:r>
    </w:p>
    <w:p w14:paraId="7B5DCC95" w14:textId="70ABA1CC" w:rsidR="007708D4" w:rsidRPr="003C46B5" w:rsidRDefault="003C46B5" w:rsidP="003C46B5">
      <w:pPr>
        <w:pStyle w:val="Compac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07033">
        <w:rPr>
          <w:rFonts w:ascii="Times New Roman" w:eastAsia="Calibri" w:hAnsi="Times New Roman" w:cs="Times New Roman"/>
          <w:b/>
        </w:rPr>
        <w:t>Funkcjonowanie jednostki organizacyjnej</w:t>
      </w:r>
      <w:r>
        <w:rPr>
          <w:rFonts w:ascii="Times New Roman" w:eastAsia="Calibri" w:hAnsi="Times New Roman" w:cs="Times New Roman"/>
        </w:rPr>
        <w:t xml:space="preserve">: podstawy prawne </w:t>
      </w:r>
      <w:r w:rsidRPr="003C46B5">
        <w:rPr>
          <w:rFonts w:ascii="Times New Roman" w:hAnsi="Times New Roman" w:cs="Times New Roman"/>
        </w:rPr>
        <w:t xml:space="preserve">funkcjonowania jednostki organizacyjnej, </w:t>
      </w:r>
      <w:r w:rsidR="00024577">
        <w:rPr>
          <w:rFonts w:ascii="Times New Roman" w:hAnsi="Times New Roman" w:cs="Times New Roman"/>
        </w:rPr>
        <w:t xml:space="preserve">sporządzanie </w:t>
      </w:r>
      <w:r>
        <w:rPr>
          <w:rFonts w:ascii="Times New Roman" w:eastAsia="Times New Roman" w:hAnsi="Times New Roman" w:cs="Times New Roman"/>
        </w:rPr>
        <w:t>k</w:t>
      </w:r>
      <w:r w:rsidR="00024577">
        <w:rPr>
          <w:rFonts w:ascii="Times New Roman" w:eastAsia="Times New Roman" w:hAnsi="Times New Roman" w:cs="Times New Roman"/>
        </w:rPr>
        <w:t>orespondencji biurowej</w:t>
      </w:r>
      <w:r w:rsidRPr="003C46B5">
        <w:rPr>
          <w:rFonts w:ascii="Times New Roman" w:eastAsia="Times New Roman" w:hAnsi="Times New Roman" w:cs="Times New Roman"/>
        </w:rPr>
        <w:t xml:space="preserve"> w </w:t>
      </w:r>
      <w:r w:rsidRPr="003C46B5">
        <w:rPr>
          <w:rFonts w:ascii="Times New Roman" w:hAnsi="Times New Roman" w:cs="Times New Roman"/>
        </w:rPr>
        <w:t>jednostce organizacyjnej</w:t>
      </w:r>
      <w:r>
        <w:rPr>
          <w:rFonts w:asciiTheme="majorHAnsi" w:hAnsiTheme="majorHAnsi" w:cs="Arial"/>
        </w:rPr>
        <w:t>,</w:t>
      </w:r>
      <w:r w:rsidR="00024577">
        <w:rPr>
          <w:rFonts w:asciiTheme="majorHAnsi" w:hAnsiTheme="majorHAnsi" w:cs="Arial"/>
        </w:rPr>
        <w:t xml:space="preserve"> </w:t>
      </w:r>
      <w:r w:rsidR="00024577" w:rsidRPr="00024577">
        <w:rPr>
          <w:rFonts w:ascii="Times New Roman" w:hAnsi="Times New Roman" w:cs="Times New Roman"/>
        </w:rPr>
        <w:t>archiwizacja dokumnetacji</w:t>
      </w:r>
      <w:r w:rsidR="00024577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</w:p>
    <w:p w14:paraId="1764CA07" w14:textId="42C035B0" w:rsidR="003C46B5" w:rsidRPr="003C46B5" w:rsidRDefault="003C46B5" w:rsidP="003C46B5">
      <w:pPr>
        <w:pStyle w:val="Akapitzlist"/>
        <w:numPr>
          <w:ilvl w:val="0"/>
          <w:numId w:val="13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07033">
        <w:rPr>
          <w:rFonts w:ascii="Times New Roman" w:hAnsi="Times New Roman" w:cs="Times New Roman"/>
          <w:b/>
          <w:sz w:val="24"/>
          <w:szCs w:val="24"/>
        </w:rPr>
        <w:t>Współpraca z kontrahentami</w:t>
      </w:r>
      <w:r>
        <w:rPr>
          <w:rFonts w:ascii="Times New Roman" w:hAnsi="Times New Roman" w:cs="Times New Roman"/>
          <w:sz w:val="24"/>
          <w:szCs w:val="24"/>
        </w:rPr>
        <w:t>: prowadzenie gospodarki magazynowej,</w:t>
      </w:r>
      <w:r w:rsidR="00024577">
        <w:rPr>
          <w:rFonts w:ascii="Times New Roman" w:hAnsi="Times New Roman" w:cs="Times New Roman"/>
          <w:sz w:val="24"/>
          <w:szCs w:val="24"/>
        </w:rPr>
        <w:t xml:space="preserve"> wycena zapasów magazynowych, </w:t>
      </w:r>
      <w:r>
        <w:rPr>
          <w:rFonts w:ascii="Times New Roman" w:hAnsi="Times New Roman" w:cs="Times New Roman"/>
          <w:sz w:val="24"/>
          <w:szCs w:val="24"/>
        </w:rPr>
        <w:t xml:space="preserve"> prowadzenie</w:t>
      </w:r>
      <w:r w:rsidR="00024577">
        <w:rPr>
          <w:rFonts w:ascii="Times New Roman" w:hAnsi="Times New Roman" w:cs="Times New Roman"/>
          <w:sz w:val="24"/>
          <w:szCs w:val="24"/>
        </w:rPr>
        <w:t xml:space="preserve"> dokumentacji</w:t>
      </w:r>
      <w:r>
        <w:rPr>
          <w:rFonts w:ascii="Times New Roman" w:hAnsi="Times New Roman" w:cs="Times New Roman"/>
          <w:sz w:val="24"/>
          <w:szCs w:val="24"/>
        </w:rPr>
        <w:t xml:space="preserve"> rozliczeń z kontrahentami, prowadzenie dokumentacji </w:t>
      </w:r>
      <w:r w:rsidR="008076A3">
        <w:rPr>
          <w:rFonts w:ascii="Times New Roman" w:hAnsi="Times New Roman" w:cs="Times New Roman"/>
          <w:sz w:val="24"/>
          <w:szCs w:val="24"/>
        </w:rPr>
        <w:t>magazynowej</w:t>
      </w:r>
      <w:r>
        <w:rPr>
          <w:rFonts w:ascii="Times New Roman" w:hAnsi="Times New Roman" w:cs="Times New Roman"/>
          <w:sz w:val="24"/>
          <w:szCs w:val="24"/>
        </w:rPr>
        <w:t xml:space="preserve"> w sferze zaopatrzenia i sprzedaży</w:t>
      </w:r>
    </w:p>
    <w:p w14:paraId="784D0047" w14:textId="143B109F" w:rsidR="003C46B5" w:rsidRPr="008076A3" w:rsidRDefault="003C46B5" w:rsidP="003C46B5">
      <w:pPr>
        <w:pStyle w:val="Akapitzlist"/>
        <w:numPr>
          <w:ilvl w:val="0"/>
          <w:numId w:val="13"/>
        </w:numPr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033">
        <w:rPr>
          <w:rFonts w:ascii="Times New Roman" w:hAnsi="Times New Roman" w:cs="Times New Roman"/>
          <w:b/>
          <w:sz w:val="24"/>
          <w:szCs w:val="24"/>
        </w:rPr>
        <w:t>Prowadzenie kadr i płac</w:t>
      </w:r>
      <w:r w:rsidR="008076A3">
        <w:rPr>
          <w:rFonts w:ascii="Times New Roman" w:hAnsi="Times New Roman" w:cs="Times New Roman"/>
          <w:sz w:val="24"/>
          <w:szCs w:val="24"/>
        </w:rPr>
        <w:t xml:space="preserve">: </w:t>
      </w:r>
      <w:r w:rsidR="008076A3" w:rsidRPr="008076A3">
        <w:rPr>
          <w:rFonts w:ascii="Times New Roman" w:hAnsi="Times New Roman" w:cs="Times New Roman"/>
          <w:sz w:val="24"/>
          <w:szCs w:val="24"/>
        </w:rPr>
        <w:t>Polityka kadrowa w jednostce organizacyjnej, prowadzenie akt osobowych pracowników, sporządzanie dokumentacji dotyczącej wynagrodzeń pracowników</w:t>
      </w:r>
    </w:p>
    <w:p w14:paraId="46B0D1AF" w14:textId="2AB50A27" w:rsidR="008076A3" w:rsidRPr="008076A3" w:rsidRDefault="003C46B5" w:rsidP="008076A3">
      <w:pPr>
        <w:pStyle w:val="Akapitzlist"/>
        <w:numPr>
          <w:ilvl w:val="0"/>
          <w:numId w:val="13"/>
        </w:numPr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033">
        <w:rPr>
          <w:rFonts w:ascii="Times New Roman" w:hAnsi="Times New Roman" w:cs="Times New Roman"/>
          <w:b/>
          <w:sz w:val="24"/>
          <w:szCs w:val="24"/>
        </w:rPr>
        <w:t>Rozliczenia publiczno-prawne w jednostce organizacyjnej</w:t>
      </w:r>
      <w:r w:rsidR="008076A3">
        <w:rPr>
          <w:rFonts w:ascii="Times New Roman" w:hAnsi="Times New Roman" w:cs="Times New Roman"/>
          <w:sz w:val="24"/>
          <w:szCs w:val="24"/>
        </w:rPr>
        <w:t>: prowadzenie dokumentacji rozliczeniowej z Urzędem Skarbowym, prowadzenie dokumentacji rozliczeniowej z Zakładem Ubezpieczeń Społecznych</w:t>
      </w:r>
    </w:p>
    <w:p w14:paraId="370A2CB9" w14:textId="59AB7872" w:rsidR="003C46B5" w:rsidRPr="00024577" w:rsidRDefault="008076A3" w:rsidP="008076A3">
      <w:pPr>
        <w:pStyle w:val="Akapitzlist"/>
        <w:numPr>
          <w:ilvl w:val="0"/>
          <w:numId w:val="13"/>
        </w:numPr>
        <w:tabs>
          <w:tab w:val="left" w:pos="284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033">
        <w:rPr>
          <w:rFonts w:ascii="Times New Roman" w:hAnsi="Times New Roman" w:cs="Times New Roman"/>
          <w:b/>
          <w:sz w:val="24"/>
          <w:szCs w:val="24"/>
        </w:rPr>
        <w:t>Technologia informacyjna i systemy komputerowe w jednostce organizacyjnej</w:t>
      </w:r>
      <w:r w:rsidRPr="00024577">
        <w:rPr>
          <w:rFonts w:ascii="Times New Roman" w:hAnsi="Times New Roman" w:cs="Times New Roman"/>
          <w:sz w:val="24"/>
          <w:szCs w:val="24"/>
        </w:rPr>
        <w:t xml:space="preserve">: stosowanie pakietów biurowych wspomagający funkcjonowanie jednostki, stosowanie </w:t>
      </w:r>
      <w:bookmarkStart w:id="0" w:name="_GoBack"/>
      <w:bookmarkEnd w:id="0"/>
      <w:r w:rsidRPr="00024577">
        <w:rPr>
          <w:rFonts w:ascii="Times New Roman" w:hAnsi="Times New Roman" w:cs="Times New Roman"/>
          <w:sz w:val="24"/>
          <w:szCs w:val="24"/>
        </w:rPr>
        <w:t xml:space="preserve">pakietów oprogramowania do obsługi gospodarki magazynowej i sprzedaży, stosowanie </w:t>
      </w:r>
      <w:r w:rsidRPr="00024577">
        <w:rPr>
          <w:rFonts w:ascii="Times New Roman" w:hAnsi="Times New Roman" w:cs="Times New Roman"/>
          <w:color w:val="00000A"/>
          <w:sz w:val="24"/>
          <w:szCs w:val="24"/>
        </w:rPr>
        <w:t>oprogramowania do prowadzenia ewidencji podatkowych</w:t>
      </w:r>
      <w:r w:rsidR="00024577" w:rsidRPr="00024577">
        <w:rPr>
          <w:rFonts w:ascii="Times New Roman" w:hAnsi="Times New Roman" w:cs="Times New Roman"/>
          <w:color w:val="00000A"/>
          <w:sz w:val="24"/>
          <w:szCs w:val="24"/>
        </w:rPr>
        <w:t xml:space="preserve"> i prowadzenia spraw kadrowo-płacowych , ubezpieczeniowych</w:t>
      </w:r>
    </w:p>
    <w:p w14:paraId="17104499" w14:textId="77777777" w:rsidR="008550F4" w:rsidRPr="008550F4" w:rsidRDefault="008550F4" w:rsidP="007708D4">
      <w:pPr>
        <w:pStyle w:val="Compact"/>
        <w:spacing w:line="276" w:lineRule="auto"/>
        <w:jc w:val="both"/>
        <w:rPr>
          <w:rFonts w:ascii="Times New Roman" w:hAnsi="Times New Roman" w:cs="Times New Roman"/>
        </w:rPr>
      </w:pPr>
    </w:p>
    <w:p w14:paraId="39CF4766" w14:textId="77777777" w:rsidR="00026D95" w:rsidRPr="008550F4" w:rsidRDefault="00484A84" w:rsidP="007708D4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………………………………. Przyjmujący na Staż</w:t>
      </w:r>
    </w:p>
    <w:p w14:paraId="1C66E089" w14:textId="77777777" w:rsidR="008550F4" w:rsidRPr="008550F4" w:rsidRDefault="008550F4" w:rsidP="00015287">
      <w:pPr>
        <w:pStyle w:val="Tekstpodstawowy"/>
        <w:spacing w:before="0" w:after="0" w:line="276" w:lineRule="auto"/>
      </w:pPr>
    </w:p>
    <w:p w14:paraId="5FF2D6D0" w14:textId="77777777" w:rsidR="00026D95" w:rsidRPr="008550F4" w:rsidRDefault="00484A84" w:rsidP="007708D4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………………………………. Dyrektor szkoły</w:t>
      </w:r>
    </w:p>
    <w:p w14:paraId="473E3878" w14:textId="77777777" w:rsidR="008550F4" w:rsidRPr="008550F4" w:rsidRDefault="008550F4" w:rsidP="00015287">
      <w:pPr>
        <w:pStyle w:val="Tekstpodstawowy"/>
        <w:spacing w:after="0" w:line="276" w:lineRule="auto"/>
        <w:jc w:val="both"/>
        <w:rPr>
          <w:rFonts w:ascii="Times New Roman" w:hAnsi="Times New Roman" w:cs="Times New Roman"/>
        </w:rPr>
      </w:pPr>
    </w:p>
    <w:p w14:paraId="0227E3B3" w14:textId="77777777" w:rsidR="00026D95" w:rsidRPr="008550F4" w:rsidRDefault="00484A84" w:rsidP="007708D4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lastRenderedPageBreak/>
        <w:t>………………………………. Stażysta</w:t>
      </w:r>
    </w:p>
    <w:p w14:paraId="30FB432B" w14:textId="13924470" w:rsidR="008550F4" w:rsidRPr="008550F4" w:rsidRDefault="00015287" w:rsidP="00015287">
      <w:pPr>
        <w:pStyle w:val="Tekstpodstawowy"/>
        <w:tabs>
          <w:tab w:val="left" w:pos="369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F57005A" w14:textId="77777777" w:rsidR="00026D95" w:rsidRPr="008550F4" w:rsidRDefault="00484A84" w:rsidP="007708D4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………………………………. Rodzic/Opiekun Prawny (</w:t>
      </w:r>
      <w:r w:rsidRPr="008550F4">
        <w:rPr>
          <w:rFonts w:ascii="Times New Roman" w:hAnsi="Times New Roman" w:cs="Times New Roman"/>
          <w:i/>
          <w:iCs/>
        </w:rPr>
        <w:t>dotyczy ucznia niepełnoletniego</w:t>
      </w:r>
      <w:r w:rsidRPr="008550F4">
        <w:rPr>
          <w:rFonts w:ascii="Times New Roman" w:hAnsi="Times New Roman" w:cs="Times New Roman"/>
        </w:rPr>
        <w:t>)</w:t>
      </w:r>
    </w:p>
    <w:sectPr w:rsidR="00026D95" w:rsidRPr="008550F4" w:rsidSect="001E0356">
      <w:headerReference w:type="default" r:id="rId7"/>
      <w:footnotePr>
        <w:numRestart w:val="eachSect"/>
      </w:footnotePr>
      <w:pgSz w:w="12240" w:h="15840"/>
      <w:pgMar w:top="709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4CDAE" w14:textId="77777777" w:rsidR="00580AD4" w:rsidRPr="008550F4" w:rsidRDefault="00580AD4" w:rsidP="008550F4">
      <w:pPr>
        <w:spacing w:after="0"/>
      </w:pPr>
      <w:r w:rsidRPr="008550F4">
        <w:separator/>
      </w:r>
    </w:p>
  </w:endnote>
  <w:endnote w:type="continuationSeparator" w:id="0">
    <w:p w14:paraId="0A29DBA7" w14:textId="77777777" w:rsidR="00580AD4" w:rsidRPr="008550F4" w:rsidRDefault="00580AD4" w:rsidP="008550F4">
      <w:pPr>
        <w:spacing w:after="0"/>
      </w:pPr>
      <w:r w:rsidRPr="008550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2DACC" w14:textId="77777777" w:rsidR="00580AD4" w:rsidRPr="008550F4" w:rsidRDefault="00580AD4" w:rsidP="008550F4">
      <w:pPr>
        <w:spacing w:after="0"/>
      </w:pPr>
      <w:r w:rsidRPr="008550F4">
        <w:separator/>
      </w:r>
    </w:p>
  </w:footnote>
  <w:footnote w:type="continuationSeparator" w:id="0">
    <w:p w14:paraId="5BF1E99F" w14:textId="77777777" w:rsidR="00580AD4" w:rsidRPr="008550F4" w:rsidRDefault="00580AD4" w:rsidP="008550F4">
      <w:pPr>
        <w:spacing w:after="0"/>
      </w:pPr>
      <w:r w:rsidRPr="008550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E5B0E" w14:textId="61019867" w:rsidR="008550F4" w:rsidRPr="008550F4" w:rsidRDefault="008550F4">
    <w:pPr>
      <w:pStyle w:val="Nagwek"/>
    </w:pPr>
    <w:r w:rsidRPr="008550F4">
      <w:rPr>
        <w:lang w:eastAsia="pl-PL"/>
      </w:rPr>
      <w:drawing>
        <wp:inline distT="0" distB="0" distL="0" distR="0" wp14:anchorId="76051073" wp14:editId="78EE1752">
          <wp:extent cx="5749290" cy="420370"/>
          <wp:effectExtent l="0" t="0" r="3810" b="0"/>
          <wp:docPr id="14458049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D86E98C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FB628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946C903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B30099E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4CD6263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5"/>
    <w:multiLevelType w:val="multilevel"/>
    <w:tmpl w:val="723E281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6"/>
    <w:multiLevelType w:val="multilevel"/>
    <w:tmpl w:val="1CEABD2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7"/>
    <w:multiLevelType w:val="multilevel"/>
    <w:tmpl w:val="EEDAE69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0A99418"/>
    <w:multiLevelType w:val="multilevel"/>
    <w:tmpl w:val="3B3A7C3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0A99421"/>
    <w:multiLevelType w:val="multilevel"/>
    <w:tmpl w:val="A9C6A7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0" w15:restartNumberingAfterBreak="0">
    <w:nsid w:val="103319EA"/>
    <w:multiLevelType w:val="hybridMultilevel"/>
    <w:tmpl w:val="469643AE"/>
    <w:lvl w:ilvl="0" w:tplc="BDB8C0B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53A44"/>
    <w:multiLevelType w:val="hybridMultilevel"/>
    <w:tmpl w:val="8130A616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57B31"/>
    <w:multiLevelType w:val="hybridMultilevel"/>
    <w:tmpl w:val="A816E72E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03F550E"/>
    <w:multiLevelType w:val="hybridMultilevel"/>
    <w:tmpl w:val="E24C14AC"/>
    <w:lvl w:ilvl="0" w:tplc="19C6387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7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8">
    <w:abstractNumId w:val="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95"/>
    <w:rsid w:val="00015287"/>
    <w:rsid w:val="00024577"/>
    <w:rsid w:val="00026D95"/>
    <w:rsid w:val="00121424"/>
    <w:rsid w:val="001E0356"/>
    <w:rsid w:val="003C46B5"/>
    <w:rsid w:val="00402A10"/>
    <w:rsid w:val="00484A84"/>
    <w:rsid w:val="00507033"/>
    <w:rsid w:val="00580AD4"/>
    <w:rsid w:val="00733A8D"/>
    <w:rsid w:val="007708D4"/>
    <w:rsid w:val="008076A3"/>
    <w:rsid w:val="008550F4"/>
    <w:rsid w:val="00A77C5D"/>
    <w:rsid w:val="00A9028B"/>
    <w:rsid w:val="00AB709D"/>
    <w:rsid w:val="00F150F9"/>
    <w:rsid w:val="00F32DAC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92079"/>
  <w15:docId w15:val="{D7F84C85-9F11-48BC-9EE3-3094E28E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  <w:lang w:val="pl-PL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8550F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550F4"/>
  </w:style>
  <w:style w:type="paragraph" w:styleId="Stopka">
    <w:name w:val="footer"/>
    <w:basedOn w:val="Normalny"/>
    <w:link w:val="StopkaZnak"/>
    <w:rsid w:val="008550F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8550F4"/>
  </w:style>
  <w:style w:type="paragraph" w:styleId="Akapitzlist">
    <w:name w:val="List Paragraph"/>
    <w:aliases w:val="N w prog,List Paragraph,ORE MYŚLNIKI,Kolorowa lista — akcent 11"/>
    <w:basedOn w:val="Normalny"/>
    <w:link w:val="AkapitzlistZnak"/>
    <w:uiPriority w:val="34"/>
    <w:qFormat/>
    <w:rsid w:val="003C46B5"/>
    <w:pPr>
      <w:spacing w:line="276" w:lineRule="auto"/>
      <w:ind w:left="720"/>
      <w:contextualSpacing/>
    </w:pPr>
    <w:rPr>
      <w:noProof w:val="0"/>
      <w:sz w:val="22"/>
      <w:szCs w:val="22"/>
    </w:rPr>
  </w:style>
  <w:style w:type="character" w:customStyle="1" w:styleId="AkapitzlistZnak">
    <w:name w:val="Akapit z listą Znak"/>
    <w:aliases w:val="N w prog Znak,List Paragraph Znak,ORE MYŚLNIKI Znak,Kolorowa lista — akcent 11 Znak"/>
    <w:link w:val="Akapitzlist"/>
    <w:uiPriority w:val="34"/>
    <w:qFormat/>
    <w:locked/>
    <w:rsid w:val="003C46B5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KFilowiat</dc:creator>
  <cp:keywords/>
  <cp:lastModifiedBy>admin</cp:lastModifiedBy>
  <cp:revision>11</cp:revision>
  <cp:lastPrinted>2026-06-01T10:50:00Z</cp:lastPrinted>
  <dcterms:created xsi:type="dcterms:W3CDTF">2026-05-31T17:56:00Z</dcterms:created>
  <dcterms:modified xsi:type="dcterms:W3CDTF">2026-06-03T18:29:00Z</dcterms:modified>
</cp:coreProperties>
</file>